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D" w:rsidRPr="00506ECD" w:rsidRDefault="00506ECD" w:rsidP="00506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Памятка для детей – </w:t>
      </w:r>
      <w:r w:rsidR="00B443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участников спортивного мероприятия, учащихся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учреждениях, находящихся в ведении Департамента физической культуры и спорта города Москвы, выезжающих на отдых и оздоровление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415080" w:rsidRPr="00A11662" w:rsidRDefault="00FC0EB4" w:rsidP="00A11662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6"/>
          <w:lang w:eastAsia="ru-RU"/>
        </w:rPr>
        <w:t>Детский спортивно-оздоровительный комплекс «Энергетик»</w:t>
      </w:r>
    </w:p>
    <w:p w:rsidR="006E75B2" w:rsidRDefault="00FF4FC5" w:rsidP="00762ACC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FF4FC5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Российская Федераци</w:t>
      </w:r>
      <w:r w:rsidR="006E75B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я, Московс</w:t>
      </w:r>
      <w:r w:rsidR="00145B49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кая обл., </w:t>
      </w:r>
      <w:r w:rsidR="00FC0EB4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Рузский район</w:t>
      </w:r>
      <w:r w:rsidR="006E75B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,</w:t>
      </w:r>
    </w:p>
    <w:p w:rsidR="00415080" w:rsidRDefault="00145B49" w:rsidP="00762ACC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</w:t>
      </w:r>
      <w:r w:rsidR="00FC0EB4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Деревня Старая Руза</w:t>
      </w:r>
    </w:p>
    <w:p w:rsidR="00FC0EB4" w:rsidRDefault="00FC0EB4" w:rsidP="00762ACC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75D69" w:rsidRPr="00632589" w:rsidRDefault="00B443BA" w:rsidP="00B443B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смена: </w:t>
      </w:r>
      <w:r w:rsidR="00FC0EB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30 мая</w:t>
      </w:r>
      <w:r w:rsidR="00E66E63" w:rsidRPr="0041508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201</w:t>
      </w:r>
      <w:r w:rsidR="00FC0EB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7</w:t>
      </w:r>
      <w:r w:rsidR="00475D69" w:rsidRPr="0041508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года – </w:t>
      </w:r>
      <w:r w:rsidR="00FC0EB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12 </w:t>
      </w:r>
      <w:r w:rsidR="00574288" w:rsidRPr="0041508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июня</w:t>
      </w:r>
      <w:r w:rsidR="00E66E63" w:rsidRPr="0041508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201</w:t>
      </w:r>
      <w:r w:rsidR="00FC0EB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7</w:t>
      </w:r>
      <w:r w:rsidR="00475D69" w:rsidRPr="0041508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года</w:t>
      </w:r>
    </w:p>
    <w:p w:rsidR="00B443BA" w:rsidRPr="00632589" w:rsidRDefault="00B443BA" w:rsidP="00B443B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369"/>
        <w:gridCol w:w="3675"/>
      </w:tblGrid>
      <w:tr w:rsidR="00B443BA" w:rsidTr="00955A87">
        <w:trPr>
          <w:jc w:val="center"/>
        </w:trPr>
        <w:tc>
          <w:tcPr>
            <w:tcW w:w="3369" w:type="dxa"/>
          </w:tcPr>
          <w:p w:rsidR="00B443BA" w:rsidRPr="00955A87" w:rsidRDefault="00B443BA" w:rsidP="00FC0E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55A87">
              <w:rPr>
                <w:rFonts w:ascii="Times New Roman" w:hAnsi="Times New Roman" w:cs="Times New Roman"/>
                <w:b/>
              </w:rPr>
              <w:t>Дата и время сбора</w:t>
            </w:r>
          </w:p>
        </w:tc>
        <w:tc>
          <w:tcPr>
            <w:tcW w:w="3675" w:type="dxa"/>
          </w:tcPr>
          <w:p w:rsidR="00B443BA" w:rsidRPr="00955A87" w:rsidRDefault="00B443BA" w:rsidP="00FC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A87">
              <w:rPr>
                <w:rFonts w:ascii="Times New Roman" w:hAnsi="Times New Roman" w:cs="Times New Roman"/>
                <w:b/>
              </w:rPr>
              <w:t>Точка сбора (адрес, описание)</w:t>
            </w:r>
          </w:p>
        </w:tc>
      </w:tr>
      <w:tr w:rsidR="00B443BA" w:rsidTr="00955A87">
        <w:trPr>
          <w:trHeight w:val="1074"/>
          <w:jc w:val="center"/>
        </w:trPr>
        <w:tc>
          <w:tcPr>
            <w:tcW w:w="3369" w:type="dxa"/>
            <w:vAlign w:val="center"/>
          </w:tcPr>
          <w:p w:rsidR="00B443BA" w:rsidRPr="00261D62" w:rsidRDefault="00B443BA" w:rsidP="00FC0EB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30 мая 2017 года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br/>
              <w:t xml:space="preserve">Сбор в 08:00  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br/>
            </w:r>
          </w:p>
        </w:tc>
        <w:tc>
          <w:tcPr>
            <w:tcW w:w="3675" w:type="dxa"/>
            <w:vAlign w:val="center"/>
          </w:tcPr>
          <w:p w:rsidR="00955A87" w:rsidRDefault="00955A87" w:rsidP="006E75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</w:pPr>
          </w:p>
          <w:p w:rsidR="00B443BA" w:rsidRPr="00B23132" w:rsidRDefault="00B443BA" w:rsidP="006E75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Г. Москва, Кутузовский проспект, д.38 (Около Бородинской панорамы)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br/>
            </w:r>
          </w:p>
        </w:tc>
      </w:tr>
    </w:tbl>
    <w:p w:rsidR="009C6A78" w:rsidRDefault="0045497E" w:rsidP="00E66E63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212121"/>
          <w:sz w:val="20"/>
          <w:szCs w:val="20"/>
          <w:lang w:eastAsia="ru-RU"/>
        </w:rPr>
      </w:pPr>
      <w:r w:rsidRPr="003C7AFF">
        <w:rPr>
          <w:rFonts w:ascii="Calibri" w:eastAsia="Times New Roman" w:hAnsi="Calibri" w:cs="Times New Roman"/>
          <w:b/>
          <w:i/>
          <w:color w:val="212121"/>
          <w:sz w:val="20"/>
          <w:szCs w:val="20"/>
          <w:lang w:eastAsia="ru-RU"/>
        </w:rPr>
        <w:t xml:space="preserve">*Время выезда из </w:t>
      </w:r>
      <w:r>
        <w:rPr>
          <w:rFonts w:ascii="Calibri" w:eastAsia="Times New Roman" w:hAnsi="Calibri" w:cs="Times New Roman"/>
          <w:b/>
          <w:i/>
          <w:color w:val="212121"/>
          <w:sz w:val="20"/>
          <w:szCs w:val="20"/>
          <w:lang w:eastAsia="ru-RU"/>
        </w:rPr>
        <w:t>ДСОК «Энергетик»</w:t>
      </w:r>
      <w:r w:rsidRPr="003C7AFF">
        <w:rPr>
          <w:rFonts w:ascii="Calibri" w:eastAsia="Times New Roman" w:hAnsi="Calibri" w:cs="Times New Roman"/>
          <w:b/>
          <w:i/>
          <w:color w:val="212121"/>
          <w:sz w:val="20"/>
          <w:szCs w:val="20"/>
          <w:lang w:eastAsia="ru-RU"/>
        </w:rPr>
        <w:t xml:space="preserve"> и прибытия в Москву будет сообщено дополнительно</w:t>
      </w:r>
    </w:p>
    <w:p w:rsidR="0045497E" w:rsidRPr="00350488" w:rsidRDefault="0045497E" w:rsidP="00E66E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2121"/>
          <w:sz w:val="26"/>
          <w:szCs w:val="26"/>
          <w:lang w:eastAsia="ru-RU"/>
        </w:rPr>
      </w:pPr>
    </w:p>
    <w:p w:rsidR="00FC0EB4" w:rsidRDefault="00FC0EB4" w:rsidP="00FC0EB4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НЕОБХОДИМЫХ МЕДИЦИНСКИХ ОБСЛЕДОВАНИЙ И СПРАВОК для сопровождающих лиц, в том числе тренеров и </w:t>
      </w:r>
      <w:r w:rsidR="00B4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детей, отъезжающих </w:t>
      </w:r>
      <w:r w:rsidRPr="00C47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4784C">
        <w:rPr>
          <w:rFonts w:ascii="Times New Roman" w:hAnsi="Times New Roman" w:cs="Times New Roman"/>
          <w:b/>
          <w:sz w:val="24"/>
          <w:szCs w:val="24"/>
        </w:rPr>
        <w:t>Д</w:t>
      </w:r>
      <w:r w:rsidR="00B443BA">
        <w:rPr>
          <w:rFonts w:ascii="Times New Roman" w:hAnsi="Times New Roman" w:cs="Times New Roman"/>
          <w:b/>
          <w:sz w:val="24"/>
          <w:szCs w:val="24"/>
        </w:rPr>
        <w:t>СОК</w:t>
      </w:r>
      <w:r w:rsidRPr="00C4784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Энергетик</w:t>
      </w:r>
      <w:r w:rsidRPr="00C4784C">
        <w:rPr>
          <w:rFonts w:ascii="Times New Roman" w:hAnsi="Times New Roman" w:cs="Times New Roman"/>
          <w:b/>
          <w:sz w:val="24"/>
          <w:szCs w:val="24"/>
        </w:rPr>
        <w:t>»</w:t>
      </w:r>
      <w:r w:rsidR="00955A87">
        <w:rPr>
          <w:rFonts w:ascii="Times New Roman" w:hAnsi="Times New Roman" w:cs="Times New Roman"/>
          <w:b/>
          <w:sz w:val="24"/>
          <w:szCs w:val="24"/>
        </w:rPr>
        <w:t>:</w:t>
      </w:r>
    </w:p>
    <w:p w:rsidR="00B443BA" w:rsidRPr="00C4784C" w:rsidRDefault="00B443BA" w:rsidP="00FC0EB4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B4" w:rsidRDefault="00FC0EB4" w:rsidP="00955A87">
      <w:pPr>
        <w:pStyle w:val="a4"/>
        <w:numPr>
          <w:ilvl w:val="0"/>
          <w:numId w:val="21"/>
        </w:num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Медицинские книжки и справки для сопровождающих лиц, в том числе тренеров, должны быть с указанием следующих прививок и анализов</w:t>
      </w:r>
      <w:proofErr w:type="gramStart"/>
      <w:r w:rsidRPr="00B44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4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955A87" w:rsidRPr="00B443BA" w:rsidRDefault="00955A87" w:rsidP="00955A87">
      <w:pPr>
        <w:pStyle w:val="a4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DD0" w:rsidRPr="00C4784C" w:rsidRDefault="00B443BA" w:rsidP="00B443BA">
      <w:pPr>
        <w:shd w:val="clear" w:color="auto" w:fill="FFFFFF"/>
        <w:spacing w:after="240" w:line="240" w:lineRule="exac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C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Профилактические прививки (обязательно!): 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гепатиты</w:t>
      </w:r>
      <w:proofErr w:type="gramStart"/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EB4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FC0EB4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56DD0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дизентерия</w:t>
      </w:r>
      <w:r w:rsidR="00FC0EB4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пищеблока)</w:t>
      </w:r>
      <w:r w:rsid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56DD0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дизентерия</w:t>
      </w:r>
      <w:r w:rsidR="00FC0EB4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пищеблока)</w:t>
      </w:r>
      <w:r w:rsid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C0EB4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дифтерия (корь)</w:t>
      </w:r>
      <w:r w:rsid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C0EB4" w:rsidRPr="006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ь; ф</w:t>
      </w:r>
      <w:r w:rsidR="00FC0EB4" w:rsidRP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люорография (не позднее года)</w:t>
      </w:r>
      <w:r w:rsidR="00A56DD0" w:rsidRP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FC0EB4" w:rsidRP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терапевта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стоматолога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отоларинголога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психиатра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нарколога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 </w:t>
      </w:r>
      <w:proofErr w:type="spellStart"/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дерматовенеролога</w:t>
      </w:r>
      <w:proofErr w:type="spellEnd"/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(гинеколога)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нализы крови: на брюшной тиф и сифилис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на возбудителей кишечных инфекций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нализы на гельминтозы и энтеробиоз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азок из зева на стафилококк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ействующая гигиеническая аттестация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="00A56DD0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для бассейна</w:t>
      </w:r>
      <w:r w:rsidR="00A5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EB4" w:rsidRDefault="00B443BA" w:rsidP="00B443BA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C0EB4" w:rsidRPr="00C47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Справки: </w:t>
      </w:r>
    </w:p>
    <w:p w:rsidR="00FC0EB4" w:rsidRPr="006A1BCE" w:rsidRDefault="00B443BA" w:rsidP="00FC0EB4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3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C0EB4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судимости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EB4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EB4" w:rsidRDefault="00FC0EB4" w:rsidP="00955A87">
      <w:pPr>
        <w:shd w:val="clear" w:color="auto" w:fill="FFFFFF"/>
        <w:spacing w:after="0" w:line="240" w:lineRule="exact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постановки на учет в психоневрологическом и наркологическом  диспансере.</w:t>
      </w:r>
    </w:p>
    <w:p w:rsidR="00955A87" w:rsidRPr="00C4784C" w:rsidRDefault="00955A87" w:rsidP="00955A87">
      <w:pPr>
        <w:shd w:val="clear" w:color="auto" w:fill="FFFFFF"/>
        <w:spacing w:after="0" w:line="240" w:lineRule="exact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EB4" w:rsidRDefault="00B443BA" w:rsidP="00FC0EB4">
      <w:pPr>
        <w:shd w:val="clear" w:color="auto" w:fill="FFFFFF"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FC0EB4" w:rsidRPr="00C47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 на тренера об ответственности за жизнь и здоровье детей</w:t>
      </w:r>
      <w:r w:rsidR="00FC0EB4"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приложением списка) на время проведения лагеря.  </w:t>
      </w:r>
    </w:p>
    <w:p w:rsidR="00955A87" w:rsidRDefault="00955A87" w:rsidP="00FC0EB4">
      <w:pPr>
        <w:shd w:val="clear" w:color="auto" w:fill="FFFFFF"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3BA" w:rsidRDefault="00B443BA" w:rsidP="00FC0EB4">
      <w:pPr>
        <w:shd w:val="clear" w:color="auto" w:fill="FFFFFF"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Приказ на тренера об ответственности за жизнь и здоровье детей (</w:t>
      </w:r>
      <w:r w:rsidRPr="00B4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B4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выездных тренировок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3BA" w:rsidRDefault="00B443BA" w:rsidP="00A1166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C0EB4" w:rsidRPr="00955A87" w:rsidRDefault="00FC0EB4" w:rsidP="00955A87">
      <w:pPr>
        <w:pStyle w:val="a4"/>
        <w:numPr>
          <w:ilvl w:val="0"/>
          <w:numId w:val="21"/>
        </w:num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5A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Справки, необходимые </w:t>
      </w:r>
      <w:r w:rsidR="00B443BA" w:rsidRPr="00955A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детей, отъезжающих в ДСОК «Энергетик»</w:t>
      </w:r>
    </w:p>
    <w:p w:rsidR="00955A87" w:rsidRPr="00955A87" w:rsidRDefault="00955A87" w:rsidP="00955A87">
      <w:pPr>
        <w:pStyle w:val="a4"/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C0EB4" w:rsidRPr="00C4784C" w:rsidRDefault="00FC0EB4" w:rsidP="00FC0EB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Медицинская справка Ф079/</w:t>
      </w:r>
      <w:proofErr w:type="gramStart"/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отъезжающих в лагерь с указанием всех прививок, в том числе корь, дифтерия, о перенесенных инфекци</w:t>
      </w:r>
      <w:r w:rsidR="0063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состояния и группы здоровья;</w:t>
      </w:r>
    </w:p>
    <w:p w:rsidR="00FC0EB4" w:rsidRPr="00C4784C" w:rsidRDefault="00FC0EB4" w:rsidP="00FC0EB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Медицинская справка об отсутствии контактов в школе и дома (за 3 дня до выезда в лагерь)</w:t>
      </w:r>
      <w:r w:rsidR="0063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EB4" w:rsidRPr="00C4784C" w:rsidRDefault="00FC0EB4" w:rsidP="00FC0EB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анализа на энтеробиоз (срок годности анализа 2 дня до заезда в лагерь)</w:t>
      </w:r>
      <w:r w:rsidR="0063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2589" w:rsidRPr="00C4784C" w:rsidRDefault="00FC0EB4" w:rsidP="00FC0EB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осмотра на педикулез</w:t>
      </w:r>
      <w:r w:rsidR="0063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EB4" w:rsidRDefault="00FC0EB4" w:rsidP="00FC0EB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в бассейн. </w:t>
      </w:r>
    </w:p>
    <w:p w:rsidR="0045497E" w:rsidRDefault="0045497E" w:rsidP="0045497E">
      <w:pPr>
        <w:pStyle w:val="msonormalbullet1gif"/>
        <w:widowControl w:val="0"/>
        <w:suppressLineNumbers/>
        <w:suppressAutoHyphens/>
        <w:spacing w:before="0" w:beforeAutospacing="0" w:after="0" w:afterAutospacing="0"/>
        <w:ind w:firstLine="851"/>
        <w:contextualSpacing/>
        <w:jc w:val="right"/>
        <w:rPr>
          <w:rFonts w:cstheme="minorBidi"/>
          <w:b/>
        </w:rPr>
      </w:pPr>
    </w:p>
    <w:p w:rsidR="0045497E" w:rsidRDefault="0045497E" w:rsidP="0045497E">
      <w:pPr>
        <w:pStyle w:val="msonormalbullet1gif"/>
        <w:widowControl w:val="0"/>
        <w:suppressLineNumbers/>
        <w:suppressAutoHyphens/>
        <w:spacing w:before="0" w:beforeAutospacing="0" w:after="0" w:afterAutospacing="0"/>
        <w:ind w:firstLine="851"/>
        <w:contextualSpacing/>
        <w:jc w:val="right"/>
        <w:rPr>
          <w:rFonts w:cstheme="minorBidi"/>
          <w:b/>
        </w:rPr>
      </w:pPr>
    </w:p>
    <w:p w:rsidR="0045497E" w:rsidRDefault="0045497E" w:rsidP="0045497E">
      <w:pPr>
        <w:pStyle w:val="msonormalbullet1gif"/>
        <w:widowControl w:val="0"/>
        <w:suppressLineNumbers/>
        <w:suppressAutoHyphens/>
        <w:spacing w:before="0" w:beforeAutospacing="0" w:after="0" w:afterAutospacing="0"/>
        <w:ind w:firstLine="851"/>
        <w:contextualSpacing/>
        <w:jc w:val="right"/>
        <w:rPr>
          <w:rFonts w:cstheme="minorBidi"/>
          <w:b/>
        </w:rPr>
      </w:pPr>
    </w:p>
    <w:p w:rsidR="00A11662" w:rsidRDefault="00A11662" w:rsidP="0045497E">
      <w:pPr>
        <w:pStyle w:val="msonormalbullet1gif"/>
        <w:widowControl w:val="0"/>
        <w:suppressLineNumbers/>
        <w:suppressAutoHyphens/>
        <w:spacing w:before="0" w:beforeAutospacing="0" w:after="0" w:afterAutospacing="0"/>
        <w:ind w:firstLine="851"/>
        <w:contextualSpacing/>
        <w:jc w:val="right"/>
        <w:rPr>
          <w:rFonts w:cstheme="minorBidi"/>
          <w:b/>
        </w:rPr>
      </w:pPr>
      <w:r>
        <w:rPr>
          <w:rFonts w:cstheme="minorBidi"/>
          <w:b/>
        </w:rPr>
        <w:t>Контактный телефон:</w:t>
      </w:r>
    </w:p>
    <w:p w:rsidR="006078C6" w:rsidRPr="00A11662" w:rsidRDefault="00A11662" w:rsidP="0045497E">
      <w:pPr>
        <w:pStyle w:val="msonormalbullet2gif"/>
        <w:widowControl w:val="0"/>
        <w:suppressLineNumbers/>
        <w:suppressAutoHyphens/>
        <w:spacing w:before="0" w:beforeAutospacing="0" w:after="0" w:afterAutospacing="0"/>
        <w:ind w:firstLine="851"/>
        <w:contextualSpacing/>
        <w:jc w:val="right"/>
        <w:rPr>
          <w:rFonts w:cstheme="minorBidi"/>
          <w:b/>
          <w:sz w:val="26"/>
          <w:szCs w:val="26"/>
        </w:rPr>
      </w:pPr>
      <w:r>
        <w:rPr>
          <w:rFonts w:cstheme="minorBidi"/>
          <w:b/>
          <w:sz w:val="26"/>
          <w:szCs w:val="26"/>
        </w:rPr>
        <w:t>8(495)641-52-80</w:t>
      </w:r>
    </w:p>
    <w:sectPr w:rsidR="006078C6" w:rsidRPr="00A11662" w:rsidSect="0045497E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AC"/>
    <w:multiLevelType w:val="hybridMultilevel"/>
    <w:tmpl w:val="5E86C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635A2"/>
    <w:multiLevelType w:val="multilevel"/>
    <w:tmpl w:val="EE7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E6CDA"/>
    <w:multiLevelType w:val="hybridMultilevel"/>
    <w:tmpl w:val="854AE9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EB0E42"/>
    <w:multiLevelType w:val="multilevel"/>
    <w:tmpl w:val="6112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D6F00"/>
    <w:multiLevelType w:val="hybridMultilevel"/>
    <w:tmpl w:val="B10E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7635"/>
    <w:multiLevelType w:val="multilevel"/>
    <w:tmpl w:val="37B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C4FE9"/>
    <w:multiLevelType w:val="hybridMultilevel"/>
    <w:tmpl w:val="3E08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379F"/>
    <w:multiLevelType w:val="hybridMultilevel"/>
    <w:tmpl w:val="6972D452"/>
    <w:lvl w:ilvl="0" w:tplc="DC982E88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C5814D4"/>
    <w:multiLevelType w:val="hybridMultilevel"/>
    <w:tmpl w:val="6C28AE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86531C"/>
    <w:multiLevelType w:val="multilevel"/>
    <w:tmpl w:val="606E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50FBF"/>
    <w:multiLevelType w:val="hybridMultilevel"/>
    <w:tmpl w:val="560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C5DAA"/>
    <w:multiLevelType w:val="multilevel"/>
    <w:tmpl w:val="FC3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4D3EEA"/>
    <w:multiLevelType w:val="hybridMultilevel"/>
    <w:tmpl w:val="0D06F402"/>
    <w:lvl w:ilvl="0" w:tplc="526A41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D98"/>
    <w:multiLevelType w:val="hybridMultilevel"/>
    <w:tmpl w:val="E83CFC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DA621A"/>
    <w:multiLevelType w:val="hybridMultilevel"/>
    <w:tmpl w:val="931C4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51156F"/>
    <w:multiLevelType w:val="multilevel"/>
    <w:tmpl w:val="10E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0B6C16"/>
    <w:multiLevelType w:val="multilevel"/>
    <w:tmpl w:val="A02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4711F"/>
    <w:multiLevelType w:val="multilevel"/>
    <w:tmpl w:val="1EA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F1530"/>
    <w:multiLevelType w:val="hybridMultilevel"/>
    <w:tmpl w:val="21563A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1C01E7"/>
    <w:multiLevelType w:val="hybridMultilevel"/>
    <w:tmpl w:val="4A32F6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612995"/>
    <w:multiLevelType w:val="multilevel"/>
    <w:tmpl w:val="E78C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9"/>
  </w:num>
  <w:num w:numId="8">
    <w:abstractNumId w:val="8"/>
  </w:num>
  <w:num w:numId="9">
    <w:abstractNumId w:val="18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20"/>
  </w:num>
  <w:num w:numId="15">
    <w:abstractNumId w:val="3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C6"/>
    <w:rsid w:val="00026359"/>
    <w:rsid w:val="00053A4E"/>
    <w:rsid w:val="0006006A"/>
    <w:rsid w:val="00063D19"/>
    <w:rsid w:val="001100F6"/>
    <w:rsid w:val="00145B49"/>
    <w:rsid w:val="00150012"/>
    <w:rsid w:val="0019186A"/>
    <w:rsid w:val="001D7B0A"/>
    <w:rsid w:val="002554F0"/>
    <w:rsid w:val="00261D62"/>
    <w:rsid w:val="00280765"/>
    <w:rsid w:val="00283881"/>
    <w:rsid w:val="00285C3F"/>
    <w:rsid w:val="002A5E75"/>
    <w:rsid w:val="002B0E3B"/>
    <w:rsid w:val="002F3121"/>
    <w:rsid w:val="00350488"/>
    <w:rsid w:val="00355E52"/>
    <w:rsid w:val="0037431E"/>
    <w:rsid w:val="0037462E"/>
    <w:rsid w:val="003F6A9D"/>
    <w:rsid w:val="00415048"/>
    <w:rsid w:val="00415080"/>
    <w:rsid w:val="0045497E"/>
    <w:rsid w:val="00475D69"/>
    <w:rsid w:val="004C77E1"/>
    <w:rsid w:val="004D328B"/>
    <w:rsid w:val="004E40AF"/>
    <w:rsid w:val="004F185F"/>
    <w:rsid w:val="004F1E8B"/>
    <w:rsid w:val="005042D7"/>
    <w:rsid w:val="00506ECD"/>
    <w:rsid w:val="00561008"/>
    <w:rsid w:val="00574288"/>
    <w:rsid w:val="005F3332"/>
    <w:rsid w:val="006078C6"/>
    <w:rsid w:val="00632589"/>
    <w:rsid w:val="006667B9"/>
    <w:rsid w:val="006910E4"/>
    <w:rsid w:val="006B2BDD"/>
    <w:rsid w:val="006E2C4B"/>
    <w:rsid w:val="006E75B2"/>
    <w:rsid w:val="00762ACC"/>
    <w:rsid w:val="00810D8F"/>
    <w:rsid w:val="00877E3C"/>
    <w:rsid w:val="00895315"/>
    <w:rsid w:val="008A1392"/>
    <w:rsid w:val="0091115B"/>
    <w:rsid w:val="009445AD"/>
    <w:rsid w:val="00955A87"/>
    <w:rsid w:val="0096127B"/>
    <w:rsid w:val="009831D4"/>
    <w:rsid w:val="009C6A78"/>
    <w:rsid w:val="00A11662"/>
    <w:rsid w:val="00A56DD0"/>
    <w:rsid w:val="00AB2C5E"/>
    <w:rsid w:val="00AC5B2A"/>
    <w:rsid w:val="00B41071"/>
    <w:rsid w:val="00B443BA"/>
    <w:rsid w:val="00B86314"/>
    <w:rsid w:val="00BA24A6"/>
    <w:rsid w:val="00CC570B"/>
    <w:rsid w:val="00CF113D"/>
    <w:rsid w:val="00D31376"/>
    <w:rsid w:val="00D327C2"/>
    <w:rsid w:val="00D378C7"/>
    <w:rsid w:val="00DA47A4"/>
    <w:rsid w:val="00DF52B7"/>
    <w:rsid w:val="00E41548"/>
    <w:rsid w:val="00E45E27"/>
    <w:rsid w:val="00E60541"/>
    <w:rsid w:val="00E64CB8"/>
    <w:rsid w:val="00E66E63"/>
    <w:rsid w:val="00E80E65"/>
    <w:rsid w:val="00EF3BF7"/>
    <w:rsid w:val="00F04A5B"/>
    <w:rsid w:val="00F31588"/>
    <w:rsid w:val="00F332E6"/>
    <w:rsid w:val="00F35FA4"/>
    <w:rsid w:val="00F839A7"/>
    <w:rsid w:val="00FC0EB4"/>
    <w:rsid w:val="00FD3B85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71"/>
  </w:style>
  <w:style w:type="paragraph" w:styleId="1">
    <w:name w:val="heading 1"/>
    <w:basedOn w:val="a"/>
    <w:next w:val="a"/>
    <w:link w:val="10"/>
    <w:uiPriority w:val="9"/>
    <w:qFormat/>
    <w:rsid w:val="0060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0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E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8C7"/>
  </w:style>
  <w:style w:type="character" w:styleId="a6">
    <w:name w:val="Strong"/>
    <w:basedOn w:val="a0"/>
    <w:uiPriority w:val="22"/>
    <w:qFormat/>
    <w:rsid w:val="00762ACC"/>
    <w:rPr>
      <w:b/>
      <w:bCs/>
    </w:rPr>
  </w:style>
  <w:style w:type="paragraph" w:customStyle="1" w:styleId="msonormalbullet1gif">
    <w:name w:val="msonormalbullet1.gif"/>
    <w:basedOn w:val="a"/>
    <w:rsid w:val="00A1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1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Рудицер</dc:creator>
  <cp:lastModifiedBy>User</cp:lastModifiedBy>
  <cp:revision>10</cp:revision>
  <cp:lastPrinted>2017-05-22T08:04:00Z</cp:lastPrinted>
  <dcterms:created xsi:type="dcterms:W3CDTF">2016-05-27T07:07:00Z</dcterms:created>
  <dcterms:modified xsi:type="dcterms:W3CDTF">2017-05-22T08:09:00Z</dcterms:modified>
</cp:coreProperties>
</file>